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36" w:rsidRPr="002B251B" w:rsidRDefault="00CC7636" w:rsidP="002B25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Chars="100" w:left="210"/>
        <w:jc w:val="distribute"/>
        <w:rPr>
          <w:rFonts w:ascii="HG正楷書体-PRO" w:eastAsia="HG正楷書体-PRO" w:hAnsi="ＭＳ Ｐゴシック" w:cs="Arial"/>
          <w:i/>
          <w:color w:val="FF0000"/>
          <w:spacing w:val="2"/>
          <w:kern w:val="10"/>
          <w:position w:val="2"/>
          <w:sz w:val="144"/>
          <w:szCs w:val="144"/>
          <w:lang w:eastAsia="zh-TW"/>
        </w:rPr>
      </w:pPr>
      <w:r w:rsidRPr="009153F1">
        <w:rPr>
          <w:rFonts w:ascii="HG正楷書体-PRO" w:eastAsia="HG正楷書体-PRO" w:hAnsi="ＭＳ Ｐゴシック" w:cs="Arial" w:hint="eastAsia"/>
          <w:i/>
          <w:color w:val="FF0000"/>
          <w:w w:val="85"/>
          <w:kern w:val="0"/>
          <w:position w:val="2"/>
          <w:sz w:val="144"/>
          <w:szCs w:val="144"/>
          <w:fitText w:val="4936" w:id="1541713152"/>
          <w:lang w:eastAsia="zh-TW"/>
        </w:rPr>
        <w:t xml:space="preserve">中 国 </w:t>
      </w:r>
      <w:r w:rsidRPr="009153F1">
        <w:rPr>
          <w:rFonts w:ascii="HG正楷書体-PRO" w:eastAsia="HG正楷書体-PRO" w:hAnsi="ＭＳ Ｐゴシック" w:cs="Arial" w:hint="eastAsia"/>
          <w:i/>
          <w:color w:val="FF0000"/>
          <w:spacing w:val="26"/>
          <w:w w:val="85"/>
          <w:kern w:val="0"/>
          <w:position w:val="2"/>
          <w:sz w:val="144"/>
          <w:szCs w:val="144"/>
          <w:fitText w:val="4936" w:id="1541713152"/>
          <w:lang w:eastAsia="zh-TW"/>
        </w:rPr>
        <w:t>語</w:t>
      </w:r>
    </w:p>
    <w:p w:rsidR="0034443F" w:rsidRDefault="0034443F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" w:lineRule="atLeast"/>
        <w:jc w:val="center"/>
        <w:rPr>
          <w:rFonts w:ascii="ＭＳ Ｐゴシック" w:eastAsia="ＭＳ Ｐゴシック" w:hAnsi="ＭＳ Ｐゴシック" w:cs="Arial"/>
          <w:kern w:val="0"/>
          <w:sz w:val="72"/>
          <w:szCs w:val="72"/>
          <w:lang w:eastAsia="ja-JP"/>
        </w:rPr>
      </w:pPr>
      <w:r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入門</w:t>
      </w:r>
      <w:r w:rsidR="00FA2236"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クラス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・</w:t>
      </w:r>
      <w:r w:rsidRPr="007F12E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漢詩クラス</w:t>
      </w:r>
      <w:r w:rsidR="008E5244">
        <w:rPr>
          <w:rFonts w:ascii="ＭＳ Ｐゴシック" w:eastAsia="ＭＳ Ｐゴシック" w:hAnsi="ＭＳ Ｐゴシック" w:cs="Arial" w:hint="eastAsia"/>
          <w:kern w:val="0"/>
          <w:sz w:val="72"/>
          <w:szCs w:val="72"/>
          <w:lang w:eastAsia="ja-JP"/>
        </w:rPr>
        <w:t>新規開講</w:t>
      </w:r>
    </w:p>
    <w:p w:rsidR="000137C6" w:rsidRPr="00FC7781" w:rsidRDefault="000137C6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i/>
          <w:color w:val="FF0000"/>
          <w:w w:val="150"/>
          <w:kern w:val="0"/>
          <w:sz w:val="24"/>
          <w:lang w:eastAsia="ja-JP"/>
        </w:rPr>
      </w:pPr>
      <w:r w:rsidRPr="00382650">
        <w:rPr>
          <w:rFonts w:eastAsia="ＭＳ 明朝"/>
          <w:b/>
          <w:w w:val="150"/>
          <w:kern w:val="0"/>
          <w:sz w:val="44"/>
          <w:szCs w:val="44"/>
          <w:lang w:eastAsia="ja-JP"/>
        </w:rPr>
        <w:t>受講生募集</w:t>
      </w:r>
      <w:r w:rsidR="00FC7781">
        <w:rPr>
          <w:rFonts w:eastAsia="ＭＳ 明朝" w:hint="eastAsia"/>
          <w:b/>
          <w:w w:val="150"/>
          <w:kern w:val="0"/>
          <w:sz w:val="44"/>
          <w:szCs w:val="44"/>
          <w:lang w:eastAsia="ja-JP"/>
        </w:rPr>
        <w:t>中・</w:t>
      </w:r>
      <w:r w:rsidR="00FC7781" w:rsidRPr="00FC7781">
        <w:rPr>
          <w:rFonts w:eastAsia="ＭＳ 明朝" w:hint="eastAsia"/>
          <w:w w:val="150"/>
          <w:kern w:val="0"/>
          <w:sz w:val="44"/>
          <w:szCs w:val="44"/>
          <w:lang w:eastAsia="ja-JP"/>
        </w:rPr>
        <w:t>見学随時歓迎！</w:t>
      </w:r>
    </w:p>
    <w:p w:rsidR="00FC7781" w:rsidRDefault="00C621E3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  <w:r w:rsidRPr="00B907F5">
        <w:rPr>
          <w:rFonts w:ascii="Arial" w:hAnsi="Arial" w:cs="Arial"/>
          <w:noProof/>
          <w:color w:val="000000"/>
          <w:bdr w:val="single" w:sz="6" w:space="0" w:color="DDDDDD" w:frame="1"/>
        </w:rPr>
        <w:drawing>
          <wp:inline distT="0" distB="0" distL="0" distR="0">
            <wp:extent cx="2146424" cy="1405255"/>
            <wp:effectExtent l="0" t="0" r="6350" b="4445"/>
            <wp:docPr id="24" name="図 24" descr="image?id=d27c57476904b82e21e97e33ba52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?id=d27c57476904b82e21e97e33ba526f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70" cy="141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F1" w:rsidRDefault="009153F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</w:rPr>
      </w:pP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</w:rPr>
      </w:pPr>
      <w:bookmarkStart w:id="0" w:name="_GoBack"/>
      <w:bookmarkEnd w:id="0"/>
      <w:r w:rsidRPr="007F12E4">
        <w:rPr>
          <w:rFonts w:eastAsia="ＭＳ 明朝"/>
          <w:w w:val="150"/>
          <w:kern w:val="0"/>
          <w:sz w:val="24"/>
        </w:rPr>
        <w:t>NPO</w:t>
      </w:r>
      <w:r w:rsidRPr="007F12E4">
        <w:rPr>
          <w:rFonts w:eastAsia="ＭＳ 明朝"/>
          <w:w w:val="150"/>
          <w:kern w:val="0"/>
          <w:sz w:val="24"/>
        </w:rPr>
        <w:t>法人埼玉県日</w:t>
      </w:r>
      <w:r>
        <w:rPr>
          <w:rFonts w:eastAsia="ＭＳ 明朝" w:hint="eastAsia"/>
          <w:w w:val="150"/>
          <w:kern w:val="0"/>
          <w:sz w:val="24"/>
        </w:rPr>
        <w:t>本</w:t>
      </w:r>
      <w:r w:rsidRPr="007F12E4">
        <w:rPr>
          <w:rFonts w:eastAsia="ＭＳ 明朝"/>
          <w:w w:val="150"/>
          <w:kern w:val="0"/>
          <w:sz w:val="24"/>
        </w:rPr>
        <w:t>中</w:t>
      </w:r>
      <w:r>
        <w:rPr>
          <w:rFonts w:eastAsia="ＭＳ 明朝" w:hint="eastAsia"/>
          <w:w w:val="150"/>
          <w:kern w:val="0"/>
          <w:sz w:val="24"/>
        </w:rPr>
        <w:t>国</w:t>
      </w:r>
      <w:r>
        <w:rPr>
          <w:rFonts w:eastAsia="ＭＳ 明朝"/>
          <w:w w:val="150"/>
          <w:kern w:val="0"/>
          <w:sz w:val="24"/>
        </w:rPr>
        <w:t>友好協会中国語教室</w:t>
      </w: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  <w:lang w:eastAsia="ja-JP"/>
        </w:rPr>
      </w:pPr>
      <w:r w:rsidRPr="007F12E4">
        <w:rPr>
          <w:rFonts w:eastAsia="ＭＳ 明朝"/>
          <w:w w:val="150"/>
          <w:kern w:val="0"/>
          <w:sz w:val="24"/>
          <w:lang w:eastAsia="ja-JP"/>
        </w:rPr>
        <w:t>2018</w:t>
      </w:r>
      <w:r w:rsidRPr="007F12E4">
        <w:rPr>
          <w:rFonts w:eastAsia="ＭＳ 明朝"/>
          <w:w w:val="150"/>
          <w:kern w:val="0"/>
          <w:sz w:val="24"/>
          <w:lang w:eastAsia="ja-JP"/>
        </w:rPr>
        <w:t>年</w:t>
      </w:r>
      <w:r w:rsidRPr="007F12E4">
        <w:rPr>
          <w:rFonts w:eastAsia="ＭＳ 明朝"/>
          <w:w w:val="150"/>
          <w:kern w:val="0"/>
          <w:sz w:val="24"/>
          <w:lang w:eastAsia="ja-JP"/>
        </w:rPr>
        <w:t>1</w:t>
      </w:r>
      <w:r w:rsidRPr="007F12E4">
        <w:rPr>
          <w:rFonts w:eastAsia="ＭＳ 明朝"/>
          <w:w w:val="150"/>
          <w:kern w:val="0"/>
          <w:sz w:val="24"/>
          <w:lang w:eastAsia="ja-JP"/>
        </w:rPr>
        <w:t>月より</w:t>
      </w:r>
      <w:r>
        <w:rPr>
          <w:rFonts w:eastAsia="ＭＳ 明朝" w:hint="eastAsia"/>
          <w:w w:val="150"/>
          <w:kern w:val="0"/>
          <w:sz w:val="24"/>
          <w:lang w:eastAsia="ja-JP"/>
        </w:rPr>
        <w:t xml:space="preserve">新規開講　</w:t>
      </w:r>
      <w:r w:rsidRPr="007F12E4">
        <w:rPr>
          <w:rFonts w:eastAsia="ＭＳ 明朝"/>
          <w:w w:val="150"/>
          <w:kern w:val="0"/>
          <w:sz w:val="24"/>
          <w:lang w:eastAsia="ja-JP"/>
        </w:rPr>
        <w:t>浦和</w:t>
      </w:r>
      <w:r>
        <w:rPr>
          <w:rFonts w:eastAsia="ＭＳ 明朝" w:hint="eastAsia"/>
          <w:w w:val="150"/>
          <w:kern w:val="0"/>
          <w:sz w:val="24"/>
          <w:lang w:eastAsia="ja-JP"/>
        </w:rPr>
        <w:t>パルコ</w:t>
      </w:r>
    </w:p>
    <w:p w:rsidR="00FC7781" w:rsidRDefault="00FC7781" w:rsidP="00FC77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ＭＳ 明朝"/>
          <w:w w:val="150"/>
          <w:kern w:val="0"/>
          <w:sz w:val="24"/>
          <w:lang w:eastAsia="ja-JP"/>
        </w:rPr>
      </w:pPr>
      <w:r>
        <w:rPr>
          <w:rFonts w:eastAsia="ＭＳ 明朝" w:hint="eastAsia"/>
          <w:w w:val="150"/>
          <w:kern w:val="0"/>
          <w:sz w:val="24"/>
          <w:lang w:eastAsia="ja-JP"/>
        </w:rPr>
        <w:t>10F</w:t>
      </w:r>
      <w:r w:rsidRPr="007F12E4">
        <w:rPr>
          <w:rFonts w:eastAsia="ＭＳ 明朝"/>
          <w:w w:val="150"/>
          <w:kern w:val="0"/>
          <w:sz w:val="24"/>
          <w:lang w:eastAsia="ja-JP"/>
        </w:rPr>
        <w:t>コミュニティセンターにて</w:t>
      </w:r>
    </w:p>
    <w:p w:rsidR="00FC7781" w:rsidRPr="00FC7781" w:rsidRDefault="00FC7781" w:rsidP="007F1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丸ｺﾞｼｯｸM-PRO" w:eastAsia="HG丸ｺﾞｼｯｸM-PRO" w:hAnsi="HG丸ｺﾞｼｯｸM-PRO" w:cs="Arial Unicode MS"/>
          <w:w w:val="150"/>
          <w:kern w:val="0"/>
          <w:sz w:val="24"/>
          <w:lang w:eastAsia="ja-JP"/>
        </w:rPr>
      </w:pPr>
    </w:p>
    <w:p w:rsidR="00CF03B4" w:rsidRPr="007F12E4" w:rsidRDefault="00FA2236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zh-TW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ja-JP"/>
        </w:rPr>
        <w:t>●</w:t>
      </w:r>
      <w:r w:rsidR="007F12E4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入門</w:t>
      </w:r>
      <w:r w:rsidR="00C50D07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クラス</w:t>
      </w:r>
      <w:r w:rsid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毎週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月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曜日</w:t>
      </w:r>
      <w:r w:rsidR="00AF22C6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6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:30～</w:t>
      </w:r>
      <w:r w:rsidR="00A02515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pm</w:t>
      </w:r>
      <w:r w:rsidR="00382650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8</w:t>
      </w:r>
      <w:r w:rsidR="00273823"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:30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中国語の発音とイントネーションをしっかり身につけて、無理なく</w:t>
      </w:r>
    </w:p>
    <w:p w:rsidR="002D039A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ステップアップ。「聞く・まねる・繰り返す・つくる・使う」で、</w:t>
      </w:r>
    </w:p>
    <w:p w:rsidR="00C50D07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60C7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使える中国語を身につけよう！</w:t>
      </w:r>
    </w:p>
    <w:p w:rsidR="00382650" w:rsidRDefault="00382650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jc w:val="left"/>
        <w:rPr>
          <w:rFonts w:ascii="ＭＳ Ｐゴシック" w:eastAsia="ＭＳ Ｐゴシック" w:hAnsi="ＭＳ Ｐゴシック" w:cs="Arial Unicode MS"/>
          <w:w w:val="120"/>
          <w:kern w:val="0"/>
          <w:sz w:val="24"/>
          <w:lang w:eastAsia="ja-JP"/>
        </w:rPr>
      </w:pPr>
    </w:p>
    <w:p w:rsidR="00A50881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250" w:firstLine="717"/>
        <w:jc w:val="center"/>
        <w:rPr>
          <w:rFonts w:ascii="ＭＳ Ｐゴシック" w:eastAsia="PMingLiU" w:hAnsi="ＭＳ Ｐゴシック" w:cs="Arial Unicode MS"/>
          <w:w w:val="120"/>
          <w:kern w:val="0"/>
          <w:sz w:val="24"/>
          <w:lang w:eastAsia="zh-TW"/>
        </w:rPr>
      </w:pPr>
      <w:r w:rsidRPr="007F12E4">
        <w:rPr>
          <w:rFonts w:ascii="ＭＳ Ｐゴシック" w:eastAsia="ＭＳ Ｐゴシック" w:hAnsi="ＭＳ Ｐゴシック" w:cs="Arial Unicode MS" w:hint="eastAsia"/>
          <w:w w:val="120"/>
          <w:kern w:val="0"/>
          <w:sz w:val="24"/>
          <w:lang w:eastAsia="ja-JP"/>
        </w:rPr>
        <w:t>●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漢詩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クラス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隔週木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曜日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 xml:space="preserve">　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10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0～</w:t>
      </w:r>
      <w:r w:rsidR="00BB468C">
        <w:rPr>
          <w:rFonts w:ascii="ＭＳ ゴシック" w:eastAsia="ＭＳ ゴシック" w:hAnsi="ＭＳ ゴシック" w:cs="Arial Unicode MS"/>
          <w:w w:val="120"/>
          <w:kern w:val="0"/>
          <w:sz w:val="24"/>
          <w:lang w:eastAsia="ja-JP"/>
        </w:rPr>
        <w:t>a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ja-JP"/>
        </w:rPr>
        <w:t>m</w:t>
      </w:r>
      <w:r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12:0</w:t>
      </w:r>
      <w:r w:rsidRPr="007F12E4">
        <w:rPr>
          <w:rFonts w:ascii="ＭＳ ゴシック" w:eastAsia="ＭＳ ゴシック" w:hAnsi="ＭＳ ゴシック" w:cs="Arial Unicode MS" w:hint="eastAsia"/>
          <w:w w:val="120"/>
          <w:kern w:val="0"/>
          <w:sz w:val="24"/>
          <w:lang w:eastAsia="zh-TW"/>
        </w:rPr>
        <w:t>0</w:t>
      </w:r>
    </w:p>
    <w:p w:rsid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600" w:firstLine="1440"/>
        <w:jc w:val="left"/>
        <w:rPr>
          <w:rFonts w:ascii="ＭＳ 明朝" w:eastAsia="ＭＳ 明朝" w:hAnsi="ＭＳ 明朝" w:cs="Arial Unicode MS"/>
          <w:kern w:val="0"/>
          <w:sz w:val="24"/>
          <w:lang w:eastAsia="ja-JP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→</w:t>
      </w:r>
      <w:r w:rsidR="007F12E4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漢詩の美しい韻律を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日本語・中国語両方から、水墨画のような情景</w:t>
      </w:r>
    </w:p>
    <w:p w:rsidR="00DE321E" w:rsidRPr="00801096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</w:tabs>
        <w:ind w:firstLineChars="700" w:firstLine="1680"/>
        <w:jc w:val="left"/>
        <w:rPr>
          <w:rFonts w:ascii="ＭＳ Ｐゴシック" w:eastAsia="PMingLiU" w:hAnsi="ＭＳ Ｐゴシック" w:cs="Arial Unicode MS"/>
          <w:w w:val="120"/>
          <w:kern w:val="0"/>
          <w:sz w:val="24"/>
          <w:lang w:eastAsia="zh-TW"/>
        </w:rPr>
      </w:pP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を思い浮かべながら、皆さんと</w:t>
      </w:r>
      <w:r w:rsidR="00A9363C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ご一緒に声に出して楽しも</w:t>
      </w:r>
      <w:r w:rsidRPr="00FA2236">
        <w:rPr>
          <w:rFonts w:ascii="ＭＳ 明朝" w:eastAsia="ＭＳ 明朝" w:hAnsi="ＭＳ 明朝" w:cs="Arial Unicode MS" w:hint="eastAsia"/>
          <w:kern w:val="0"/>
          <w:sz w:val="24"/>
          <w:lang w:eastAsia="ja-JP"/>
        </w:rPr>
        <w:t>う！</w:t>
      </w:r>
    </w:p>
    <w:p w:rsidR="00382650" w:rsidRDefault="00382650" w:rsidP="003826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 w:firstLineChars="550" w:firstLine="1320"/>
        <w:rPr>
          <w:rFonts w:ascii="ＭＳ 明朝" w:eastAsia="ＭＳ 明朝" w:hAnsi="ＭＳ 明朝" w:cs="Arial Unicode MS"/>
          <w:kern w:val="0"/>
          <w:sz w:val="24"/>
          <w:lang w:eastAsia="ja-JP"/>
        </w:rPr>
      </w:pPr>
    </w:p>
    <w:tbl>
      <w:tblPr>
        <w:tblW w:w="8332" w:type="dxa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848"/>
        <w:gridCol w:w="1849"/>
        <w:gridCol w:w="1281"/>
        <w:gridCol w:w="2419"/>
      </w:tblGrid>
      <w:tr w:rsidR="001B438A" w:rsidRPr="00FA2236" w:rsidTr="001B438A">
        <w:trPr>
          <w:trHeight w:val="262"/>
        </w:trPr>
        <w:tc>
          <w:tcPr>
            <w:tcW w:w="935" w:type="dxa"/>
            <w:shd w:val="clear" w:color="auto" w:fill="auto"/>
          </w:tcPr>
          <w:p w:rsidR="00A9363C" w:rsidRPr="00A9363C" w:rsidRDefault="00A9363C" w:rsidP="00801096">
            <w:pPr>
              <w:pStyle w:val="ad"/>
              <w:rPr>
                <w:rFonts w:eastAsia="ＭＳ 明朝"/>
                <w:sz w:val="24"/>
                <w:lang w:eastAsia="ja-JP"/>
              </w:rPr>
            </w:pPr>
          </w:p>
        </w:tc>
        <w:tc>
          <w:tcPr>
            <w:tcW w:w="1848" w:type="dxa"/>
            <w:shd w:val="clear" w:color="auto" w:fill="auto"/>
          </w:tcPr>
          <w:p w:rsidR="00A9363C" w:rsidRPr="00801096" w:rsidRDefault="00E54D88" w:rsidP="00801096">
            <w:pPr>
              <w:pStyle w:val="ad"/>
              <w:ind w:firstLineChars="50" w:firstLine="120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日　程</w:t>
            </w:r>
          </w:p>
        </w:tc>
        <w:tc>
          <w:tcPr>
            <w:tcW w:w="1849" w:type="dxa"/>
            <w:shd w:val="clear" w:color="auto" w:fill="auto"/>
          </w:tcPr>
          <w:p w:rsidR="00A9363C" w:rsidRPr="00E54D88" w:rsidRDefault="00A9363C" w:rsidP="00801096">
            <w:pPr>
              <w:pStyle w:val="ad"/>
              <w:ind w:firstLineChars="200" w:firstLine="482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/>
                <w:b/>
                <w:sz w:val="24"/>
              </w:rPr>
              <w:t>会</w:t>
            </w:r>
            <w:r w:rsidR="00801096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 </w:t>
            </w:r>
            <w:r w:rsidR="007F3A11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>場</w:t>
            </w:r>
          </w:p>
        </w:tc>
        <w:tc>
          <w:tcPr>
            <w:tcW w:w="1281" w:type="dxa"/>
            <w:shd w:val="clear" w:color="auto" w:fill="auto"/>
          </w:tcPr>
          <w:p w:rsidR="00A9363C" w:rsidRPr="00E54D88" w:rsidRDefault="00A9363C" w:rsidP="001B438A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/>
                <w:b/>
                <w:sz w:val="24"/>
              </w:rPr>
              <w:t>講</w:t>
            </w:r>
            <w:r w:rsidR="00C26D75" w:rsidRPr="00E54D88">
              <w:rPr>
                <w:rFonts w:ascii="ＭＳ 明朝" w:eastAsia="ＭＳ 明朝" w:hAnsi="ＭＳ 明朝" w:hint="eastAsia"/>
                <w:b/>
                <w:sz w:val="24"/>
                <w:lang w:eastAsia="ja-JP"/>
              </w:rPr>
              <w:t xml:space="preserve"> </w:t>
            </w:r>
            <w:r w:rsidRPr="00E54D88">
              <w:rPr>
                <w:rFonts w:ascii="ＭＳ 明朝" w:eastAsia="ＭＳ 明朝" w:hAnsi="ＭＳ 明朝"/>
                <w:b/>
                <w:sz w:val="24"/>
              </w:rPr>
              <w:t>師</w:t>
            </w:r>
          </w:p>
        </w:tc>
        <w:tc>
          <w:tcPr>
            <w:tcW w:w="2419" w:type="dxa"/>
          </w:tcPr>
          <w:p w:rsidR="00A9363C" w:rsidRPr="00E54D88" w:rsidRDefault="00A9363C" w:rsidP="001B438A">
            <w:pPr>
              <w:pStyle w:val="ad"/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 w:rsidRPr="00E54D88">
              <w:rPr>
                <w:rFonts w:ascii="ＭＳ 明朝" w:eastAsia="ＭＳ 明朝" w:hAnsi="ＭＳ 明朝" w:hint="eastAsia"/>
                <w:b/>
                <w:sz w:val="24"/>
              </w:rPr>
              <w:t>お問い合わせ先</w:t>
            </w:r>
          </w:p>
        </w:tc>
      </w:tr>
      <w:tr w:rsidR="001B438A" w:rsidRPr="00FA2236" w:rsidTr="001B438A">
        <w:trPr>
          <w:trHeight w:val="632"/>
        </w:trPr>
        <w:tc>
          <w:tcPr>
            <w:tcW w:w="935" w:type="dxa"/>
            <w:shd w:val="clear" w:color="auto" w:fill="auto"/>
          </w:tcPr>
          <w:p w:rsidR="00A9363C" w:rsidRPr="00801096" w:rsidRDefault="00A9363C" w:rsidP="00801096">
            <w:pPr>
              <w:pStyle w:val="ad"/>
              <w:rPr>
                <w:rFonts w:ascii="ＭＳ 明朝" w:eastAsia="ＭＳ 明朝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入</w:t>
            </w:r>
            <w:r w:rsidR="001B438A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</w:rPr>
              <w:t>門</w:t>
            </w:r>
          </w:p>
        </w:tc>
        <w:tc>
          <w:tcPr>
            <w:tcW w:w="1848" w:type="dxa"/>
            <w:shd w:val="clear" w:color="auto" w:fill="auto"/>
          </w:tcPr>
          <w:p w:rsidR="00E54D88" w:rsidRDefault="00E54D88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D3784">
              <w:rPr>
                <w:rFonts w:eastAsia="ＭＳ 明朝"/>
                <w:sz w:val="24"/>
                <w:lang w:eastAsia="ja-JP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Pr="006D3784">
              <w:rPr>
                <w:rFonts w:eastAsia="ＭＳ 明朝"/>
                <w:sz w:val="24"/>
                <w:lang w:eastAsia="ja-JP"/>
              </w:rPr>
              <w:t>22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日（月）</w:t>
            </w:r>
          </w:p>
          <w:p w:rsidR="00A9363C" w:rsidRPr="00F60C74" w:rsidRDefault="00E54D88" w:rsidP="00F47B9C">
            <w:pPr>
              <w:pStyle w:val="ad"/>
              <w:rPr>
                <w:sz w:val="24"/>
              </w:rPr>
            </w:pPr>
            <w:r w:rsidRPr="006D3784">
              <w:rPr>
                <w:rFonts w:eastAsia="ＭＳ 明朝"/>
                <w:sz w:val="24"/>
                <w:lang w:eastAsia="ja-JP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Pr="006D3784">
              <w:rPr>
                <w:rFonts w:eastAsia="ＭＳ 明朝"/>
                <w:sz w:val="24"/>
                <w:lang w:eastAsia="ja-JP"/>
              </w:rPr>
              <w:t>29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日</w:t>
            </w:r>
            <w:r w:rsidR="000C11DF">
              <w:rPr>
                <w:rFonts w:ascii="ＭＳ 明朝" w:eastAsia="ＭＳ 明朝" w:hAnsi="ＭＳ 明朝" w:hint="eastAsia"/>
                <w:sz w:val="24"/>
                <w:lang w:eastAsia="ja-JP"/>
              </w:rPr>
              <w:t>（月）</w:t>
            </w:r>
          </w:p>
        </w:tc>
        <w:tc>
          <w:tcPr>
            <w:tcW w:w="1849" w:type="dxa"/>
            <w:shd w:val="clear" w:color="auto" w:fill="auto"/>
          </w:tcPr>
          <w:p w:rsidR="00E54D88" w:rsidRDefault="00E54D88" w:rsidP="001B438A">
            <w:pPr>
              <w:pStyle w:val="ad"/>
              <w:ind w:firstLineChars="50" w:firstLine="120"/>
              <w:rPr>
                <w:rFonts w:ascii="ＭＳ 明朝" w:eastAsiaTheme="minorEastAsia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第</w:t>
            </w:r>
            <w:r w:rsidR="006D3784" w:rsidRPr="006D3784">
              <w:rPr>
                <w:rFonts w:eastAsia="ＭＳ 明朝"/>
                <w:sz w:val="24"/>
              </w:rPr>
              <w:t>11</w:t>
            </w:r>
            <w:r w:rsidRPr="00801096">
              <w:rPr>
                <w:rFonts w:ascii="ＭＳ 明朝" w:eastAsia="ＭＳ 明朝" w:hAnsi="ＭＳ 明朝"/>
                <w:sz w:val="24"/>
              </w:rPr>
              <w:t>集会室</w:t>
            </w:r>
          </w:p>
          <w:p w:rsidR="00E54D88" w:rsidRPr="00E54D88" w:rsidRDefault="00E54D88" w:rsidP="001B438A">
            <w:pPr>
              <w:pStyle w:val="ad"/>
              <w:ind w:firstLineChars="50" w:firstLine="120"/>
              <w:rPr>
                <w:rFonts w:eastAsiaTheme="minorEastAsia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第</w:t>
            </w:r>
            <w:r w:rsidRPr="006D3784">
              <w:rPr>
                <w:rFonts w:eastAsia="ＭＳ 明朝"/>
                <w:sz w:val="24"/>
                <w:lang w:eastAsia="ja-JP"/>
              </w:rPr>
              <w:t>11</w:t>
            </w:r>
            <w:r w:rsidRPr="00801096">
              <w:rPr>
                <w:rFonts w:ascii="ＭＳ 明朝" w:eastAsia="ＭＳ 明朝" w:hAnsi="ＭＳ 明朝"/>
                <w:sz w:val="24"/>
                <w:lang w:eastAsia="ja-JP"/>
              </w:rPr>
              <w:t>集会室</w:t>
            </w:r>
          </w:p>
        </w:tc>
        <w:tc>
          <w:tcPr>
            <w:tcW w:w="1281" w:type="dxa"/>
            <w:shd w:val="clear" w:color="auto" w:fill="auto"/>
          </w:tcPr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齋藤</w:t>
            </w:r>
            <w:r w:rsidRPr="00801096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</w:rPr>
              <w:t xml:space="preserve"> 蘭</w:t>
            </w:r>
          </w:p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9" w:type="dxa"/>
          </w:tcPr>
          <w:p w:rsidR="00A9363C" w:rsidRPr="00F60C74" w:rsidRDefault="00A9363C" w:rsidP="00F47B9C">
            <w:pPr>
              <w:pStyle w:val="ad"/>
              <w:rPr>
                <w:sz w:val="24"/>
              </w:rPr>
            </w:pPr>
            <w:r w:rsidRPr="00F60C74">
              <w:rPr>
                <w:sz w:val="24"/>
              </w:rPr>
              <w:t>090-2220-2424</w:t>
            </w:r>
          </w:p>
          <w:p w:rsidR="00A9363C" w:rsidRPr="00F60C74" w:rsidRDefault="00A9363C" w:rsidP="00F47B9C">
            <w:pPr>
              <w:pStyle w:val="ad"/>
              <w:rPr>
                <w:sz w:val="24"/>
              </w:rPr>
            </w:pPr>
            <w:r w:rsidRPr="00F60C74">
              <w:rPr>
                <w:sz w:val="24"/>
              </w:rPr>
              <w:t>44xinlan@gmail.com</w:t>
            </w:r>
          </w:p>
        </w:tc>
      </w:tr>
      <w:tr w:rsidR="001B438A" w:rsidRPr="00FA2236" w:rsidTr="001B438A">
        <w:trPr>
          <w:trHeight w:val="526"/>
        </w:trPr>
        <w:tc>
          <w:tcPr>
            <w:tcW w:w="935" w:type="dxa"/>
            <w:shd w:val="clear" w:color="auto" w:fill="auto"/>
          </w:tcPr>
          <w:p w:rsidR="00A9363C" w:rsidRPr="00801096" w:rsidRDefault="00A9363C" w:rsidP="00801096">
            <w:pPr>
              <w:pStyle w:val="ad"/>
              <w:rPr>
                <w:rFonts w:ascii="ＭＳ 明朝" w:eastAsia="ＭＳ 明朝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>漢</w:t>
            </w:r>
            <w:r w:rsidR="001B438A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 </w:t>
            </w:r>
            <w:r w:rsidRPr="00801096">
              <w:rPr>
                <w:rFonts w:ascii="ＭＳ 明朝" w:eastAsia="ＭＳ 明朝" w:hAnsi="ＭＳ 明朝"/>
                <w:sz w:val="24"/>
              </w:rPr>
              <w:t>詩</w:t>
            </w:r>
          </w:p>
        </w:tc>
        <w:tc>
          <w:tcPr>
            <w:tcW w:w="1848" w:type="dxa"/>
            <w:shd w:val="clear" w:color="auto" w:fill="auto"/>
          </w:tcPr>
          <w:p w:rsidR="00E54D88" w:rsidRPr="00F60C74" w:rsidRDefault="00E54D88" w:rsidP="00F47B9C">
            <w:pPr>
              <w:pStyle w:val="ad"/>
              <w:rPr>
                <w:sz w:val="24"/>
              </w:rPr>
            </w:pPr>
            <w:r w:rsidRPr="006D3784">
              <w:rPr>
                <w:rFonts w:eastAsia="ＭＳ 明朝"/>
                <w:sz w:val="24"/>
                <w:lang w:eastAsia="ja-JP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月</w:t>
            </w:r>
            <w:r w:rsidR="008E5244" w:rsidRPr="006D3784">
              <w:rPr>
                <w:rFonts w:eastAsia="ＭＳ 明朝"/>
                <w:sz w:val="24"/>
                <w:lang w:eastAsia="ja-JP"/>
              </w:rPr>
              <w:t>25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日（木）</w:t>
            </w:r>
          </w:p>
        </w:tc>
        <w:tc>
          <w:tcPr>
            <w:tcW w:w="1849" w:type="dxa"/>
            <w:shd w:val="clear" w:color="auto" w:fill="auto"/>
          </w:tcPr>
          <w:p w:rsidR="00FC7781" w:rsidRDefault="00FC7781" w:rsidP="00FC7781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(暫定) </w:t>
            </w:r>
            <w:r w:rsidR="00382650">
              <w:rPr>
                <w:rFonts w:ascii="ＭＳ 明朝" w:eastAsia="ＭＳ 明朝" w:hAnsi="ＭＳ 明朝" w:hint="eastAsia"/>
                <w:sz w:val="24"/>
                <w:lang w:eastAsia="ja-JP"/>
              </w:rPr>
              <w:t>パルコ</w:t>
            </w:r>
          </w:p>
          <w:p w:rsidR="00A9363C" w:rsidRPr="00FC7781" w:rsidRDefault="00E54D88" w:rsidP="00FC7781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D3784">
              <w:rPr>
                <w:rFonts w:eastAsia="ＭＳ 明朝"/>
                <w:sz w:val="24"/>
                <w:lang w:eastAsia="ja-JP"/>
              </w:rPr>
              <w:t>9</w:t>
            </w:r>
            <w:r w:rsidR="001357B7" w:rsidRPr="00FC7781">
              <w:rPr>
                <w:rFonts w:ascii="ＭＳ 明朝" w:eastAsia="ＭＳ 明朝" w:hAnsi="ＭＳ 明朝"/>
                <w:sz w:val="24"/>
                <w:lang w:eastAsia="ja-JP"/>
              </w:rPr>
              <w:t>F</w:t>
            </w:r>
            <w:r w:rsidR="00FC7781">
              <w:rPr>
                <w:rFonts w:ascii="ＭＳ 明朝" w:eastAsia="ＭＳ 明朝" w:hAnsi="ＭＳ 明朝" w:hint="eastAsia"/>
                <w:sz w:val="24"/>
                <w:lang w:eastAsia="ja-JP"/>
              </w:rPr>
              <w:t>ラウンジ</w:t>
            </w:r>
          </w:p>
        </w:tc>
        <w:tc>
          <w:tcPr>
            <w:tcW w:w="1281" w:type="dxa"/>
            <w:shd w:val="clear" w:color="auto" w:fill="auto"/>
          </w:tcPr>
          <w:p w:rsidR="00A9363C" w:rsidRPr="00801096" w:rsidRDefault="00A9363C" w:rsidP="00DE321E">
            <w:pPr>
              <w:pStyle w:val="ad"/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801096">
              <w:rPr>
                <w:rFonts w:ascii="ＭＳ 明朝" w:eastAsia="ＭＳ 明朝" w:hAnsi="ＭＳ 明朝"/>
                <w:sz w:val="24"/>
              </w:rPr>
              <w:t xml:space="preserve">李  麗 </w:t>
            </w:r>
          </w:p>
          <w:p w:rsidR="00A9363C" w:rsidRPr="00801096" w:rsidRDefault="00A9363C" w:rsidP="00F47B9C">
            <w:pPr>
              <w:pStyle w:val="ad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9" w:type="dxa"/>
          </w:tcPr>
          <w:p w:rsidR="00A9363C" w:rsidRPr="00801096" w:rsidRDefault="00801096" w:rsidP="00F47B9C">
            <w:pPr>
              <w:pStyle w:val="ad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sz w:val="24"/>
              </w:rPr>
              <w:t>090-6177-85</w:t>
            </w:r>
            <w:r w:rsidR="00A9363C" w:rsidRPr="00F60C74">
              <w:rPr>
                <w:sz w:val="24"/>
              </w:rPr>
              <w:t>69</w:t>
            </w:r>
          </w:p>
          <w:p w:rsidR="00A9363C" w:rsidRPr="00F60C74" w:rsidRDefault="00A9363C" w:rsidP="00F47B9C">
            <w:pPr>
              <w:pStyle w:val="ad"/>
              <w:rPr>
                <w:sz w:val="24"/>
              </w:rPr>
            </w:pPr>
            <w:r w:rsidRPr="00F60C74">
              <w:rPr>
                <w:sz w:val="24"/>
              </w:rPr>
              <w:t>lili18@aqair.tepm.jp</w:t>
            </w:r>
          </w:p>
        </w:tc>
      </w:tr>
    </w:tbl>
    <w:p w:rsidR="00382650" w:rsidRDefault="00382650" w:rsidP="007A25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sz w:val="24"/>
          <w:lang w:eastAsia="ja-JP"/>
        </w:rPr>
      </w:pPr>
    </w:p>
    <w:p w:rsidR="00CF03B4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/>
          <w:sz w:val="24"/>
          <w:lang w:eastAsia="ja-JP"/>
        </w:rPr>
        <w:t>その他</w:t>
      </w:r>
      <w:r w:rsidR="00CF03B4" w:rsidRPr="00FA2236">
        <w:rPr>
          <w:rFonts w:eastAsia="ＭＳ 明朝"/>
          <w:sz w:val="24"/>
          <w:lang w:eastAsia="ja-JP"/>
        </w:rPr>
        <w:t>クラス多数あ</w:t>
      </w:r>
      <w:r w:rsidR="002565FF" w:rsidRPr="00FA2236">
        <w:rPr>
          <w:rFonts w:eastAsia="ＭＳ 明朝"/>
          <w:sz w:val="24"/>
          <w:lang w:eastAsia="ja-JP"/>
        </w:rPr>
        <w:t>り</w:t>
      </w:r>
      <w:r w:rsidR="000C11DF">
        <w:rPr>
          <w:rFonts w:eastAsia="ＭＳ 明朝" w:hint="eastAsia"/>
          <w:sz w:val="24"/>
          <w:lang w:eastAsia="ja-JP"/>
        </w:rPr>
        <w:t>、浦和</w:t>
      </w:r>
      <w:r w:rsidR="002565FF" w:rsidRPr="00FA2236">
        <w:rPr>
          <w:rFonts w:eastAsia="ＭＳ 明朝"/>
          <w:sz w:val="24"/>
          <w:lang w:eastAsia="ja-JP"/>
        </w:rPr>
        <w:t>パルコ</w:t>
      </w:r>
      <w:r w:rsidR="002565FF" w:rsidRPr="00FA2236">
        <w:rPr>
          <w:rFonts w:eastAsia="ＭＳ 明朝"/>
          <w:sz w:val="24"/>
          <w:lang w:eastAsia="ja-JP"/>
        </w:rPr>
        <w:t>10</w:t>
      </w:r>
      <w:r w:rsidR="002565FF" w:rsidRPr="00FA2236">
        <w:rPr>
          <w:rFonts w:eastAsia="ＭＳ 明朝"/>
          <w:sz w:val="24"/>
          <w:lang w:eastAsia="ja-JP"/>
        </w:rPr>
        <w:t>階にて開講中！見学随時歓迎</w:t>
      </w:r>
      <w:r w:rsidR="00D4172D">
        <w:rPr>
          <w:rFonts w:eastAsia="ＭＳ 明朝" w:hint="eastAsia"/>
          <w:sz w:val="24"/>
          <w:lang w:eastAsia="ja-JP"/>
        </w:rPr>
        <w:t>です</w:t>
      </w:r>
      <w:r w:rsidR="002565FF" w:rsidRPr="00FA2236">
        <w:rPr>
          <w:rFonts w:eastAsia="ＭＳ 明朝"/>
          <w:sz w:val="24"/>
          <w:lang w:eastAsia="ja-JP"/>
        </w:rPr>
        <w:t>！</w:t>
      </w:r>
    </w:p>
    <w:p w:rsidR="00D4172D" w:rsidRPr="00FA2236" w:rsidRDefault="00D4172D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これから始める方はもちろん、学生の方にもおすすめのクラスです。</w:t>
      </w:r>
    </w:p>
    <w:p w:rsidR="007F12E4" w:rsidRDefault="00F47B9C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>
        <w:rPr>
          <w:rFonts w:eastAsia="ＭＳ 明朝" w:hint="eastAsia"/>
          <w:sz w:val="24"/>
          <w:lang w:eastAsia="ja-JP"/>
        </w:rPr>
        <w:t>ご不明</w:t>
      </w:r>
      <w:r w:rsidR="00382271">
        <w:rPr>
          <w:rFonts w:eastAsia="ＭＳ 明朝" w:hint="eastAsia"/>
          <w:sz w:val="24"/>
          <w:lang w:eastAsia="ja-JP"/>
        </w:rPr>
        <w:t>な点がございましたら、お</w:t>
      </w:r>
      <w:r w:rsidR="007F12E4">
        <w:rPr>
          <w:rFonts w:eastAsia="ＭＳ 明朝" w:hint="eastAsia"/>
          <w:sz w:val="24"/>
          <w:lang w:eastAsia="ja-JP"/>
        </w:rPr>
        <w:t>気軽にお問い合わせください。</w:t>
      </w:r>
    </w:p>
    <w:p w:rsidR="007A729D" w:rsidRDefault="007A729D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明朝"/>
          <w:sz w:val="24"/>
          <w:lang w:eastAsia="ja-JP"/>
        </w:rPr>
      </w:pPr>
    </w:p>
    <w:p w:rsidR="007F12E4" w:rsidRPr="007F12E4" w:rsidRDefault="007F12E4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7F12E4">
        <w:rPr>
          <w:rFonts w:eastAsia="ＭＳ 明朝" w:hint="eastAsia"/>
          <w:sz w:val="24"/>
          <w:lang w:eastAsia="ja-JP"/>
        </w:rPr>
        <w:t xml:space="preserve">お問い合わせ先　</w:t>
      </w:r>
      <w:r w:rsidR="00E23880">
        <w:rPr>
          <w:rFonts w:eastAsia="ＭＳ 明朝" w:hint="eastAsia"/>
          <w:sz w:val="24"/>
          <w:lang w:eastAsia="ja-JP"/>
        </w:rPr>
        <w:t>上記講師又は</w:t>
      </w:r>
      <w:r w:rsidRPr="007F12E4">
        <w:rPr>
          <w:rFonts w:eastAsia="ＭＳ 明朝" w:hint="eastAsia"/>
          <w:sz w:val="24"/>
          <w:lang w:eastAsia="ja-JP"/>
        </w:rPr>
        <w:t>特定非営利活動法人埼玉県日本中国友好協会</w:t>
      </w:r>
    </w:p>
    <w:p w:rsidR="00C50D07" w:rsidRPr="00F60C74" w:rsidRDefault="00AE3118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〒</w:t>
      </w:r>
      <w:r w:rsidR="00F60C74" w:rsidRPr="00F60C74">
        <w:rPr>
          <w:rFonts w:eastAsia="ＭＳ 明朝"/>
          <w:sz w:val="24"/>
          <w:lang w:eastAsia="ja-JP"/>
        </w:rPr>
        <w:t>33</w:t>
      </w:r>
      <w:r w:rsidR="00F60C74" w:rsidRPr="00F60C74">
        <w:rPr>
          <w:rFonts w:eastAsia="ＭＳ 明朝" w:hint="eastAsia"/>
          <w:sz w:val="24"/>
          <w:lang w:eastAsia="ja-JP"/>
        </w:rPr>
        <w:t>0</w:t>
      </w:r>
      <w:r w:rsidR="00F60C74" w:rsidRPr="00F60C74">
        <w:rPr>
          <w:rFonts w:eastAsia="ＭＳ 明朝"/>
          <w:sz w:val="24"/>
          <w:lang w:eastAsia="ja-JP"/>
        </w:rPr>
        <w:t>-0</w:t>
      </w:r>
      <w:r w:rsidR="00F60C74" w:rsidRPr="00F60C74">
        <w:rPr>
          <w:rFonts w:eastAsia="ＭＳ 明朝" w:hint="eastAsia"/>
          <w:sz w:val="24"/>
          <w:lang w:eastAsia="ja-JP"/>
        </w:rPr>
        <w:t>835</w:t>
      </w:r>
      <w:r w:rsidR="00F60C74" w:rsidRPr="00F60C74">
        <w:rPr>
          <w:rFonts w:eastAsia="ＭＳ 明朝"/>
          <w:sz w:val="24"/>
          <w:lang w:eastAsia="ja-JP"/>
        </w:rPr>
        <w:t xml:space="preserve">　さいたま市</w:t>
      </w:r>
      <w:r w:rsidR="00F60C74" w:rsidRPr="00F60C74">
        <w:rPr>
          <w:rFonts w:eastAsia="ＭＳ 明朝" w:hint="eastAsia"/>
          <w:sz w:val="24"/>
          <w:lang w:eastAsia="ja-JP"/>
        </w:rPr>
        <w:t>大宮</w:t>
      </w:r>
      <w:r w:rsidR="00F60C74" w:rsidRPr="00F60C74">
        <w:rPr>
          <w:rFonts w:eastAsia="ＭＳ 明朝"/>
          <w:sz w:val="24"/>
          <w:lang w:eastAsia="ja-JP"/>
        </w:rPr>
        <w:t>区</w:t>
      </w:r>
      <w:r w:rsidR="00F60C74" w:rsidRPr="00F60C74">
        <w:rPr>
          <w:rFonts w:eastAsia="ＭＳ 明朝" w:hint="eastAsia"/>
          <w:sz w:val="24"/>
          <w:lang w:eastAsia="ja-JP"/>
        </w:rPr>
        <w:t>北袋町</w:t>
      </w:r>
      <w:r w:rsidR="00F60C74" w:rsidRPr="00F60C74">
        <w:rPr>
          <w:rFonts w:eastAsia="ＭＳ 明朝" w:hint="eastAsia"/>
          <w:sz w:val="24"/>
          <w:lang w:eastAsia="ja-JP"/>
        </w:rPr>
        <w:t>1-285</w:t>
      </w:r>
      <w:r w:rsidR="007F3A11">
        <w:rPr>
          <w:rFonts w:eastAsia="ＭＳ 明朝" w:hint="eastAsia"/>
          <w:sz w:val="24"/>
          <w:lang w:eastAsia="ja-JP"/>
        </w:rPr>
        <w:t>てらこや</w:t>
      </w:r>
      <w:r w:rsidR="00DE321E">
        <w:rPr>
          <w:rFonts w:eastAsia="ＭＳ 明朝" w:hint="eastAsia"/>
          <w:sz w:val="24"/>
          <w:lang w:eastAsia="ja-JP"/>
        </w:rPr>
        <w:t>ラボ新都心</w:t>
      </w:r>
      <w:r w:rsidR="00DE321E">
        <w:rPr>
          <w:rFonts w:eastAsia="ＭＳ 明朝" w:hint="eastAsia"/>
          <w:sz w:val="24"/>
          <w:lang w:eastAsia="ja-JP"/>
        </w:rPr>
        <w:t>3</w:t>
      </w:r>
      <w:r w:rsidR="00DE321E">
        <w:rPr>
          <w:rFonts w:eastAsia="ＭＳ 明朝" w:hint="eastAsia"/>
          <w:sz w:val="24"/>
          <w:lang w:eastAsia="ja-JP"/>
        </w:rPr>
        <w:t>号室</w:t>
      </w:r>
    </w:p>
    <w:p w:rsidR="00C50D07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color w:val="FF0000"/>
          <w:sz w:val="24"/>
          <w:lang w:eastAsia="ja-JP"/>
        </w:rPr>
      </w:pPr>
      <w:r w:rsidRPr="00F60C74">
        <w:rPr>
          <w:rFonts w:eastAsia="ＭＳ 明朝" w:hint="eastAsia"/>
          <w:sz w:val="24"/>
          <w:lang w:eastAsia="ja-JP"/>
        </w:rPr>
        <w:t>Tel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048-782-80</w:t>
      </w:r>
      <w:r w:rsidR="001357B7">
        <w:rPr>
          <w:rFonts w:eastAsia="ＭＳ 明朝" w:hint="eastAsia"/>
          <w:sz w:val="24"/>
          <w:lang w:eastAsia="ja-JP"/>
        </w:rPr>
        <w:t>4</w:t>
      </w:r>
      <w:r w:rsidR="00F60C74">
        <w:rPr>
          <w:rFonts w:eastAsia="ＭＳ 明朝" w:hint="eastAsia"/>
          <w:sz w:val="24"/>
          <w:lang w:eastAsia="ja-JP"/>
        </w:rPr>
        <w:t>9</w:t>
      </w:r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B209AE" w:rsidRPr="00F60C74">
        <w:rPr>
          <w:rFonts w:eastAsia="ＭＳ 明朝" w:hint="eastAsia"/>
          <w:sz w:val="24"/>
          <w:lang w:eastAsia="ja-JP"/>
        </w:rPr>
        <w:t>Fax</w:t>
      </w:r>
      <w:r w:rsidR="00AE3118" w:rsidRPr="00F60C74">
        <w:rPr>
          <w:rFonts w:eastAsia="ＭＳ 明朝"/>
          <w:sz w:val="24"/>
          <w:lang w:eastAsia="ja-JP"/>
        </w:rPr>
        <w:t>：</w:t>
      </w:r>
      <w:r w:rsidR="00F60C74">
        <w:rPr>
          <w:rFonts w:eastAsia="ＭＳ 明朝" w:hint="eastAsia"/>
          <w:sz w:val="24"/>
          <w:lang w:eastAsia="ja-JP"/>
        </w:rPr>
        <w:t>048-782-8149</w:t>
      </w:r>
    </w:p>
    <w:p w:rsidR="00AE3118" w:rsidRPr="00F60C74" w:rsidRDefault="00C50D07" w:rsidP="008010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200"/>
        <w:jc w:val="left"/>
        <w:rPr>
          <w:rFonts w:eastAsia="ＭＳ 明朝"/>
          <w:sz w:val="24"/>
          <w:lang w:eastAsia="ja-JP"/>
        </w:rPr>
      </w:pPr>
      <w:r w:rsidRPr="00F60C74">
        <w:rPr>
          <w:rFonts w:eastAsia="ＭＳ 明朝"/>
          <w:sz w:val="24"/>
          <w:lang w:eastAsia="ja-JP"/>
        </w:rPr>
        <w:t>E</w:t>
      </w:r>
      <w:r w:rsidR="00AE3118" w:rsidRPr="00F60C74">
        <w:rPr>
          <w:rFonts w:eastAsia="ＭＳ 明朝"/>
          <w:sz w:val="24"/>
          <w:lang w:eastAsia="ja-JP"/>
        </w:rPr>
        <w:t>mail</w:t>
      </w:r>
      <w:r w:rsidR="00AE3118" w:rsidRPr="00F60C74">
        <w:rPr>
          <w:rFonts w:eastAsia="ＭＳ 明朝"/>
          <w:sz w:val="24"/>
          <w:lang w:eastAsia="ja-JP"/>
        </w:rPr>
        <w:t>：</w:t>
      </w:r>
      <w:hyperlink r:id="rId10" w:history="1">
        <w:r w:rsidR="00AE3118" w:rsidRPr="00F60C74">
          <w:rPr>
            <w:rStyle w:val="ab"/>
            <w:rFonts w:eastAsia="ＭＳ 明朝"/>
            <w:sz w:val="24"/>
            <w:lang w:eastAsia="ja-JP"/>
          </w:rPr>
          <w:t>saitama.nichu@nifty.com</w:t>
        </w:r>
      </w:hyperlink>
      <w:r w:rsidR="00AE3118" w:rsidRPr="00F60C74">
        <w:rPr>
          <w:rFonts w:eastAsia="ＭＳ 明朝"/>
          <w:sz w:val="24"/>
          <w:lang w:eastAsia="ja-JP"/>
        </w:rPr>
        <w:t xml:space="preserve">　　</w:t>
      </w:r>
      <w:r w:rsidR="002C4321">
        <w:rPr>
          <w:rFonts w:eastAsia="ＭＳ 明朝" w:hint="eastAsia"/>
          <w:sz w:val="24"/>
          <w:lang w:eastAsia="ja-JP"/>
        </w:rPr>
        <w:t>H</w:t>
      </w:r>
      <w:r w:rsidR="002C4321">
        <w:rPr>
          <w:rFonts w:eastAsia="ＭＳ 明朝"/>
          <w:sz w:val="24"/>
          <w:lang w:eastAsia="ja-JP"/>
        </w:rPr>
        <w:t>ome page</w:t>
      </w:r>
      <w:r w:rsidR="002C4321">
        <w:rPr>
          <w:rFonts w:eastAsia="ＭＳ 明朝" w:hint="eastAsia"/>
          <w:sz w:val="24"/>
          <w:lang w:eastAsia="ja-JP"/>
        </w:rPr>
        <w:t>：</w:t>
      </w:r>
      <w:hyperlink r:id="rId11" w:history="1">
        <w:r w:rsidR="00801096" w:rsidRPr="009505C6">
          <w:rPr>
            <w:rStyle w:val="ab"/>
            <w:rFonts w:eastAsia="ＭＳ 明朝"/>
            <w:sz w:val="24"/>
            <w:lang w:eastAsia="ja-JP"/>
          </w:rPr>
          <w:t>http://</w:t>
        </w:r>
        <w:r w:rsidR="00801096" w:rsidRPr="009505C6">
          <w:rPr>
            <w:rStyle w:val="ab"/>
            <w:rFonts w:eastAsia="ＭＳ 明朝" w:hint="eastAsia"/>
            <w:sz w:val="24"/>
            <w:lang w:eastAsia="ja-JP"/>
          </w:rPr>
          <w:t>www.jcfa-</w:t>
        </w:r>
        <w:r w:rsidR="00801096" w:rsidRPr="009505C6">
          <w:rPr>
            <w:rStyle w:val="ab"/>
            <w:rFonts w:eastAsia="ＭＳ 明朝"/>
            <w:sz w:val="24"/>
            <w:lang w:eastAsia="ja-JP"/>
          </w:rPr>
          <w:t>saitama-or.jp/</w:t>
        </w:r>
      </w:hyperlink>
    </w:p>
    <w:sectPr w:rsidR="00AE3118" w:rsidRPr="00F60C74" w:rsidSect="00382650">
      <w:pgSz w:w="11906" w:h="16838" w:code="9"/>
      <w:pgMar w:top="720" w:right="720" w:bottom="720" w:left="72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63" w:rsidRDefault="00506763" w:rsidP="00305D05">
      <w:r>
        <w:separator/>
      </w:r>
    </w:p>
  </w:endnote>
  <w:endnote w:type="continuationSeparator" w:id="0">
    <w:p w:rsidR="00506763" w:rsidRDefault="00506763" w:rsidP="0030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63" w:rsidRDefault="00506763" w:rsidP="00305D05">
      <w:r>
        <w:separator/>
      </w:r>
    </w:p>
  </w:footnote>
  <w:footnote w:type="continuationSeparator" w:id="0">
    <w:p w:rsidR="00506763" w:rsidRDefault="00506763" w:rsidP="0030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0200B"/>
    <w:multiLevelType w:val="hybridMultilevel"/>
    <w:tmpl w:val="F36873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ED05AB"/>
    <w:multiLevelType w:val="hybridMultilevel"/>
    <w:tmpl w:val="44AE4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1"/>
    <w:rsid w:val="000111DD"/>
    <w:rsid w:val="000137C6"/>
    <w:rsid w:val="0003655C"/>
    <w:rsid w:val="00041AEA"/>
    <w:rsid w:val="00083371"/>
    <w:rsid w:val="000B1C4C"/>
    <w:rsid w:val="000C11DF"/>
    <w:rsid w:val="000E0396"/>
    <w:rsid w:val="000E4B83"/>
    <w:rsid w:val="000F06FA"/>
    <w:rsid w:val="00101FC0"/>
    <w:rsid w:val="001357B7"/>
    <w:rsid w:val="00146E56"/>
    <w:rsid w:val="0018595E"/>
    <w:rsid w:val="00190BEB"/>
    <w:rsid w:val="001B438A"/>
    <w:rsid w:val="001B4AF7"/>
    <w:rsid w:val="001C1662"/>
    <w:rsid w:val="002045E2"/>
    <w:rsid w:val="002131CF"/>
    <w:rsid w:val="002166C9"/>
    <w:rsid w:val="00222D70"/>
    <w:rsid w:val="00233B41"/>
    <w:rsid w:val="00245EA4"/>
    <w:rsid w:val="0024736E"/>
    <w:rsid w:val="0025084D"/>
    <w:rsid w:val="002528D4"/>
    <w:rsid w:val="002565FF"/>
    <w:rsid w:val="00257B09"/>
    <w:rsid w:val="00273238"/>
    <w:rsid w:val="00273823"/>
    <w:rsid w:val="002807A7"/>
    <w:rsid w:val="00291998"/>
    <w:rsid w:val="0029623F"/>
    <w:rsid w:val="002A0206"/>
    <w:rsid w:val="002B251B"/>
    <w:rsid w:val="002B724A"/>
    <w:rsid w:val="002C4321"/>
    <w:rsid w:val="002C74F9"/>
    <w:rsid w:val="002D039A"/>
    <w:rsid w:val="002E1D7E"/>
    <w:rsid w:val="002F1CC6"/>
    <w:rsid w:val="00305D05"/>
    <w:rsid w:val="00313B1B"/>
    <w:rsid w:val="00321077"/>
    <w:rsid w:val="003410FE"/>
    <w:rsid w:val="0034443F"/>
    <w:rsid w:val="00355349"/>
    <w:rsid w:val="00363F61"/>
    <w:rsid w:val="00367B6F"/>
    <w:rsid w:val="003756B2"/>
    <w:rsid w:val="00382271"/>
    <w:rsid w:val="00382650"/>
    <w:rsid w:val="00385EAF"/>
    <w:rsid w:val="003B5B89"/>
    <w:rsid w:val="003B72DD"/>
    <w:rsid w:val="003C6658"/>
    <w:rsid w:val="003D0D4D"/>
    <w:rsid w:val="00402DC9"/>
    <w:rsid w:val="004045FC"/>
    <w:rsid w:val="00413C64"/>
    <w:rsid w:val="0042011E"/>
    <w:rsid w:val="00442473"/>
    <w:rsid w:val="00452E1F"/>
    <w:rsid w:val="00475444"/>
    <w:rsid w:val="00494CA5"/>
    <w:rsid w:val="004B0356"/>
    <w:rsid w:val="004B3D16"/>
    <w:rsid w:val="004B6419"/>
    <w:rsid w:val="004C21EA"/>
    <w:rsid w:val="004D268B"/>
    <w:rsid w:val="004D7D0A"/>
    <w:rsid w:val="004E3290"/>
    <w:rsid w:val="004F36C8"/>
    <w:rsid w:val="00506763"/>
    <w:rsid w:val="00510A58"/>
    <w:rsid w:val="0053486E"/>
    <w:rsid w:val="005575EC"/>
    <w:rsid w:val="00564E9C"/>
    <w:rsid w:val="00581A00"/>
    <w:rsid w:val="00591CB0"/>
    <w:rsid w:val="00592890"/>
    <w:rsid w:val="005B7130"/>
    <w:rsid w:val="005D5F30"/>
    <w:rsid w:val="005F6A00"/>
    <w:rsid w:val="00633750"/>
    <w:rsid w:val="006418DA"/>
    <w:rsid w:val="00644086"/>
    <w:rsid w:val="00645342"/>
    <w:rsid w:val="0064790F"/>
    <w:rsid w:val="00650EC5"/>
    <w:rsid w:val="006636C1"/>
    <w:rsid w:val="00671337"/>
    <w:rsid w:val="006C2026"/>
    <w:rsid w:val="006C48CA"/>
    <w:rsid w:val="006D3784"/>
    <w:rsid w:val="006D5DEC"/>
    <w:rsid w:val="006E0C17"/>
    <w:rsid w:val="00714FEB"/>
    <w:rsid w:val="007409EB"/>
    <w:rsid w:val="00741C7C"/>
    <w:rsid w:val="007525FB"/>
    <w:rsid w:val="00762E61"/>
    <w:rsid w:val="00763655"/>
    <w:rsid w:val="00765AF9"/>
    <w:rsid w:val="007707B0"/>
    <w:rsid w:val="00777EBD"/>
    <w:rsid w:val="00783771"/>
    <w:rsid w:val="00783D0F"/>
    <w:rsid w:val="007A2517"/>
    <w:rsid w:val="007A729D"/>
    <w:rsid w:val="007B05F0"/>
    <w:rsid w:val="007B7C40"/>
    <w:rsid w:val="007C38C5"/>
    <w:rsid w:val="007D7710"/>
    <w:rsid w:val="007E5C50"/>
    <w:rsid w:val="007E61FC"/>
    <w:rsid w:val="007F12E4"/>
    <w:rsid w:val="007F3A11"/>
    <w:rsid w:val="007F688C"/>
    <w:rsid w:val="00801096"/>
    <w:rsid w:val="00826233"/>
    <w:rsid w:val="008278AF"/>
    <w:rsid w:val="008350D4"/>
    <w:rsid w:val="0083658D"/>
    <w:rsid w:val="00836F68"/>
    <w:rsid w:val="00853B46"/>
    <w:rsid w:val="008600FC"/>
    <w:rsid w:val="0089028F"/>
    <w:rsid w:val="0089114A"/>
    <w:rsid w:val="008911F4"/>
    <w:rsid w:val="008A119E"/>
    <w:rsid w:val="008C10E0"/>
    <w:rsid w:val="008C34A0"/>
    <w:rsid w:val="008C5590"/>
    <w:rsid w:val="008D6A51"/>
    <w:rsid w:val="008D6CCB"/>
    <w:rsid w:val="008E5244"/>
    <w:rsid w:val="00905DEE"/>
    <w:rsid w:val="009153F1"/>
    <w:rsid w:val="009219E7"/>
    <w:rsid w:val="00921F99"/>
    <w:rsid w:val="00935EAF"/>
    <w:rsid w:val="00950195"/>
    <w:rsid w:val="0096100A"/>
    <w:rsid w:val="00965353"/>
    <w:rsid w:val="009736B8"/>
    <w:rsid w:val="00973E7F"/>
    <w:rsid w:val="00977EDD"/>
    <w:rsid w:val="00982D29"/>
    <w:rsid w:val="00987CC8"/>
    <w:rsid w:val="009C2FF1"/>
    <w:rsid w:val="009F4BF6"/>
    <w:rsid w:val="00A02515"/>
    <w:rsid w:val="00A027E3"/>
    <w:rsid w:val="00A0727A"/>
    <w:rsid w:val="00A10E9D"/>
    <w:rsid w:val="00A26BB9"/>
    <w:rsid w:val="00A30C9A"/>
    <w:rsid w:val="00A314BF"/>
    <w:rsid w:val="00A50881"/>
    <w:rsid w:val="00A55730"/>
    <w:rsid w:val="00A6115F"/>
    <w:rsid w:val="00A67397"/>
    <w:rsid w:val="00A876F2"/>
    <w:rsid w:val="00A9363C"/>
    <w:rsid w:val="00A963DA"/>
    <w:rsid w:val="00AA1ED5"/>
    <w:rsid w:val="00AC2B3A"/>
    <w:rsid w:val="00AC4961"/>
    <w:rsid w:val="00AC7986"/>
    <w:rsid w:val="00AD5424"/>
    <w:rsid w:val="00AE3118"/>
    <w:rsid w:val="00AF1559"/>
    <w:rsid w:val="00AF22C6"/>
    <w:rsid w:val="00AF4A6B"/>
    <w:rsid w:val="00B036E8"/>
    <w:rsid w:val="00B15AC6"/>
    <w:rsid w:val="00B209AE"/>
    <w:rsid w:val="00B25797"/>
    <w:rsid w:val="00B3690F"/>
    <w:rsid w:val="00B50F17"/>
    <w:rsid w:val="00B84B2A"/>
    <w:rsid w:val="00B907F5"/>
    <w:rsid w:val="00B94766"/>
    <w:rsid w:val="00BA0961"/>
    <w:rsid w:val="00BA2A39"/>
    <w:rsid w:val="00BA5B25"/>
    <w:rsid w:val="00BB468C"/>
    <w:rsid w:val="00BC1F60"/>
    <w:rsid w:val="00BD39E8"/>
    <w:rsid w:val="00BD6B1A"/>
    <w:rsid w:val="00BF54A7"/>
    <w:rsid w:val="00C26D75"/>
    <w:rsid w:val="00C31860"/>
    <w:rsid w:val="00C34D40"/>
    <w:rsid w:val="00C50D07"/>
    <w:rsid w:val="00C60C25"/>
    <w:rsid w:val="00C621E3"/>
    <w:rsid w:val="00C7684D"/>
    <w:rsid w:val="00C833D1"/>
    <w:rsid w:val="00C838B9"/>
    <w:rsid w:val="00CA5896"/>
    <w:rsid w:val="00CA7811"/>
    <w:rsid w:val="00CB7A58"/>
    <w:rsid w:val="00CC7636"/>
    <w:rsid w:val="00CD25B5"/>
    <w:rsid w:val="00CD4A5F"/>
    <w:rsid w:val="00CE4A78"/>
    <w:rsid w:val="00CE6C16"/>
    <w:rsid w:val="00CF03B4"/>
    <w:rsid w:val="00CF3262"/>
    <w:rsid w:val="00D12B54"/>
    <w:rsid w:val="00D16838"/>
    <w:rsid w:val="00D262B3"/>
    <w:rsid w:val="00D2692D"/>
    <w:rsid w:val="00D27770"/>
    <w:rsid w:val="00D4172D"/>
    <w:rsid w:val="00D4180C"/>
    <w:rsid w:val="00D55C5C"/>
    <w:rsid w:val="00D64CF7"/>
    <w:rsid w:val="00D7062D"/>
    <w:rsid w:val="00D806D0"/>
    <w:rsid w:val="00D90E32"/>
    <w:rsid w:val="00D957DF"/>
    <w:rsid w:val="00DA4F08"/>
    <w:rsid w:val="00DC5AF5"/>
    <w:rsid w:val="00DE321E"/>
    <w:rsid w:val="00DE358A"/>
    <w:rsid w:val="00DF1258"/>
    <w:rsid w:val="00E13830"/>
    <w:rsid w:val="00E204A2"/>
    <w:rsid w:val="00E23880"/>
    <w:rsid w:val="00E33D19"/>
    <w:rsid w:val="00E361A2"/>
    <w:rsid w:val="00E45305"/>
    <w:rsid w:val="00E54D88"/>
    <w:rsid w:val="00E61D03"/>
    <w:rsid w:val="00E62FEF"/>
    <w:rsid w:val="00E764D8"/>
    <w:rsid w:val="00E8155D"/>
    <w:rsid w:val="00EA634B"/>
    <w:rsid w:val="00EA6403"/>
    <w:rsid w:val="00EC7603"/>
    <w:rsid w:val="00ED0538"/>
    <w:rsid w:val="00ED60A1"/>
    <w:rsid w:val="00ED7655"/>
    <w:rsid w:val="00F0634C"/>
    <w:rsid w:val="00F42A43"/>
    <w:rsid w:val="00F42E49"/>
    <w:rsid w:val="00F47B9C"/>
    <w:rsid w:val="00F60C74"/>
    <w:rsid w:val="00F74B4A"/>
    <w:rsid w:val="00F86463"/>
    <w:rsid w:val="00FA2236"/>
    <w:rsid w:val="00FA27D5"/>
    <w:rsid w:val="00FC7781"/>
    <w:rsid w:val="00FD7FB8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4428-1D71-47B1-849D-ACFCBD7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0D4D"/>
    <w:pPr>
      <w:ind w:leftChars="2500" w:left="100"/>
    </w:pPr>
  </w:style>
  <w:style w:type="paragraph" w:styleId="a4">
    <w:name w:val="header"/>
    <w:basedOn w:val="a"/>
    <w:link w:val="a5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5D05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305D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D05"/>
    <w:rPr>
      <w:kern w:val="2"/>
      <w:sz w:val="21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361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61A2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41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lang w:eastAsia="ja-JP"/>
    </w:rPr>
  </w:style>
  <w:style w:type="character" w:customStyle="1" w:styleId="HTML0">
    <w:name w:val="HTML 書式付き (文字)"/>
    <w:link w:val="HTML"/>
    <w:uiPriority w:val="99"/>
    <w:semiHidden/>
    <w:rsid w:val="003410FE"/>
    <w:rPr>
      <w:rFonts w:ascii="Arial" w:eastAsia="ＭＳ ゴシック" w:hAnsi="Arial" w:cs="Arial"/>
      <w:sz w:val="24"/>
      <w:szCs w:val="24"/>
    </w:rPr>
  </w:style>
  <w:style w:type="character" w:styleId="aa">
    <w:name w:val="Strong"/>
    <w:uiPriority w:val="22"/>
    <w:qFormat/>
    <w:rsid w:val="00321077"/>
    <w:rPr>
      <w:b/>
      <w:bCs/>
    </w:rPr>
  </w:style>
  <w:style w:type="character" w:styleId="ab">
    <w:name w:val="Hyperlink"/>
    <w:uiPriority w:val="99"/>
    <w:unhideWhenUsed/>
    <w:rsid w:val="00321077"/>
    <w:rPr>
      <w:color w:val="0000FF"/>
      <w:u w:val="single"/>
    </w:rPr>
  </w:style>
  <w:style w:type="table" w:styleId="ac">
    <w:name w:val="Table Grid"/>
    <w:basedOn w:val="a1"/>
    <w:uiPriority w:val="59"/>
    <w:rsid w:val="0034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47B9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6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6D6D6"/>
                                    <w:left w:val="single" w:sz="6" w:space="0" w:color="D6D6D6"/>
                                    <w:bottom w:val="single" w:sz="6" w:space="0" w:color="D6D6D6"/>
                                    <w:right w:val="single" w:sz="6" w:space="0" w:color="D6D6D6"/>
                                  </w:divBdr>
                                  <w:divsChild>
                                    <w:div w:id="8490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268">
              <w:marLeft w:val="0"/>
              <w:marRight w:val="0"/>
              <w:marTop w:val="0"/>
              <w:marBottom w:val="120"/>
              <w:divBdr>
                <w:top w:val="single" w:sz="6" w:space="0" w:color="BAD1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7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jcfa-saitama-or.jp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itama.nichu@nift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10B9-8010-44F3-A210-71D285B4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http://saitama.main.jp/npo/ken.htm</vt:lpwstr>
      </vt:variant>
      <vt:variant>
        <vt:lpwstr/>
      </vt:variant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mailto:saitama.nichu@nifty.com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</dc:creator>
  <cp:keywords/>
  <cp:lastModifiedBy>斉藤蘭</cp:lastModifiedBy>
  <cp:revision>10</cp:revision>
  <cp:lastPrinted>2017-12-07T03:18:00Z</cp:lastPrinted>
  <dcterms:created xsi:type="dcterms:W3CDTF">2017-12-06T03:23:00Z</dcterms:created>
  <dcterms:modified xsi:type="dcterms:W3CDTF">2018-01-15T02:28:00Z</dcterms:modified>
</cp:coreProperties>
</file>